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Cecilia Carranza-Davis</w:t>
        <w:tab/>
        <w:tab/>
        <w:tab/>
        <w:tab/>
        <w:tab/>
        <w:tab/>
        <w:tab/>
        <w:tab/>
        <w:tab/>
        <w:tab/>
        <w:t xml:space="preserve">Humanities-½</w:t>
      </w:r>
    </w:p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3 Sept. 2013</w:t>
      </w:r>
    </w:p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ab/>
        <w:tab/>
        <w:tab/>
        <w:tab/>
        <w:t xml:space="preserve">                   </w:t>
        <w:tab/>
        <w:tab/>
        <w:tab/>
        <w:tab/>
        <w:tab/>
        <w:tab/>
        <w:tab/>
        <w:tab/>
        <w:tab/>
        <w:tab/>
        <w:tab/>
        <w:t xml:space="preserve">                 "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Best Song Ever"</w:t>
      </w:r>
    </w:p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It keeps me alive</w:t>
      </w:r>
    </w:p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melody so pure like a newborn baby</w:t>
      </w:r>
    </w:p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Without, I couldn't survive</w:t>
      </w:r>
    </w:p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Calming, energizing, secure</w:t>
      </w:r>
    </w:p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Morning, night, noon</w:t>
      </w:r>
    </w:p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Listen to it whenever</w:t>
      </w:r>
    </w:p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tune so sweet, you can taste the notes</w:t>
      </w:r>
    </w:p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"Best Song Ever"</w:t>
      </w:r>
    </w:p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beat dancing through my soul</w:t>
      </w:r>
    </w:p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beat forever</w:t>
      </w:r>
    </w:p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It keeps me whole</w:t>
      </w:r>
    </w:p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"Best Song Ever"</w:t>
      </w:r>
    </w:p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Words can't explain</w:t>
      </w:r>
    </w:p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Music,</w:t>
      </w:r>
    </w:p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Keeps things interesting</w:t>
      </w:r>
    </w:p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It's too amazing</w:t>
      </w:r>
    </w:p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Don't stop listening, never</w:t>
      </w:r>
    </w:p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"Best Song Ever"</w:t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Fonts w:cs="Times New Roman" w:hAnsi="Times New Roman" w:eastAsia="Times New Roman" w:ascii="Times New Roman"/>
        <w:sz w:val="24"/>
        <w:rtl w:val="0"/>
      </w:rPr>
      <w:t xml:space="preserve">Carranza-Davis </w:t>
    </w:r>
    <w:fldSimple w:dirty="0" w:instr="PAGE" w:fldLock="0">
      <w:r w:rsidRPr="00000000" w:rsidR="00000000" w:rsidDel="00000000">
        <w:rPr>
          <w:rFonts w:cs="Times New Roman" w:hAnsi="Times New Roman" w:eastAsia="Times New Roman" w:ascii="Times New Roman"/>
          <w:sz w:val="24"/>
        </w:rPr>
      </w:r>
    </w:fldSimple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Song Ever.docx</dc:title>
</cp:coreProperties>
</file>